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Default="00C668B8" w:rsidP="00C668B8">
      <w:pPr>
        <w:jc w:val="center"/>
        <w:rPr>
          <w:rFonts w:ascii="Arial" w:hAnsi="Arial" w:cs="Arial"/>
          <w:b/>
          <w:sz w:val="36"/>
        </w:rPr>
      </w:pPr>
      <w:r w:rsidRPr="00C668B8">
        <w:rPr>
          <w:rFonts w:ascii="Arial" w:hAnsi="Arial" w:cs="Arial"/>
          <w:b/>
          <w:sz w:val="36"/>
        </w:rPr>
        <w:t>Igal</w:t>
      </w:r>
      <w:r w:rsidRPr="00C668B8">
        <w:rPr>
          <w:rFonts w:ascii="Arial" w:hAnsi="Arial" w:cs="Arial"/>
          <w:b/>
          <w:sz w:val="36"/>
        </w:rPr>
        <w:br/>
        <w:t>„Igali Gyógyfürdő" gyógyhely</w:t>
      </w:r>
    </w:p>
    <w:p w:rsidR="00C668B8" w:rsidRDefault="00C668B8" w:rsidP="00C668B8">
      <w:pPr>
        <w:jc w:val="center"/>
        <w:rPr>
          <w:rFonts w:ascii="Arial" w:hAnsi="Arial" w:cs="Arial"/>
          <w:b/>
          <w:sz w:val="36"/>
        </w:rPr>
      </w:pPr>
    </w:p>
    <w:p w:rsidR="00C668B8" w:rsidRPr="0072017B" w:rsidRDefault="00C668B8" w:rsidP="00C668B8">
      <w:pPr>
        <w:spacing w:after="120"/>
        <w:jc w:val="both"/>
        <w:rPr>
          <w:rFonts w:ascii="Arial" w:eastAsia="Calibri" w:hAnsi="Arial" w:cs="Arial"/>
          <w:noProof/>
          <w:u w:val="single"/>
        </w:rPr>
      </w:pPr>
      <w:r w:rsidRPr="0072017B">
        <w:rPr>
          <w:rFonts w:ascii="Arial" w:eastAsia="Calibri" w:hAnsi="Arial" w:cs="Arial"/>
          <w:noProof/>
          <w:u w:val="single"/>
        </w:rPr>
        <w:t>Gyógyhely területe:</w:t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89"/>
      </w:tblGrid>
      <w:tr w:rsidR="00C668B8" w:rsidRPr="00E902F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right="283"/>
              <w:jc w:val="center"/>
              <w:rPr>
                <w:rFonts w:ascii="Calibri" w:eastAsia="Calibri" w:hAnsi="Calibri" w:cs="Times New Roman"/>
                <w:b/>
              </w:rPr>
            </w:pPr>
            <w:r w:rsidRPr="00E902F8">
              <w:rPr>
                <w:rFonts w:ascii="Calibri" w:eastAsia="Calibri" w:hAnsi="Calibri" w:cs="Times New Roman"/>
                <w:b/>
              </w:rPr>
              <w:t>EOV Y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right="283"/>
              <w:jc w:val="center"/>
              <w:rPr>
                <w:rFonts w:ascii="Calibri" w:eastAsia="Calibri" w:hAnsi="Calibri" w:cs="Times New Roman"/>
                <w:b/>
              </w:rPr>
            </w:pPr>
            <w:r w:rsidRPr="00E902F8">
              <w:rPr>
                <w:rFonts w:ascii="Calibri" w:eastAsia="Calibri" w:hAnsi="Calibri" w:cs="Times New Roman"/>
                <w:b/>
              </w:rPr>
              <w:t>EOV X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565307.47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134109.17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565429.05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133565.93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565436.00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134014.86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565398.90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134001.12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565416.35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134021.73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565319.35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134116.15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565243.14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133844.31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565568.91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133491.46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565581.77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133516.34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565559.61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133498.21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565500.97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133973.33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565513.94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133972.39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565504.94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133848.40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565557.44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133848.40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565569.12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133848.08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565587.68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133759.70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565587.51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133774.96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565502.86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133984.87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565342.13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134061.01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565332.55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134072.52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565326.68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134086.49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lastRenderedPageBreak/>
              <w:t>565234.53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133758.74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565270.16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134112.93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565264.76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134059.20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565253.95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133951.75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565589.48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133544.94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565589.66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133618.57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565236.61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133747.15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565239.87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133718.80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565241.92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133693.96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565247.38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133685.78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565252.21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133662.52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565252.21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133662.52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565252.27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133648.48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565262.87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133627.02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565302.30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133539.23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565302.70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133630.41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565304.51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133560.13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565305.00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133580.33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565306.90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133626.42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565306.90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133607.80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565320.71;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133545.39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565353.78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133557.09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565414.29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133561.26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565430.50;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133563.12</w:t>
            </w:r>
          </w:p>
        </w:tc>
      </w:tr>
      <w:tr w:rsidR="00C668B8" w:rsidTr="00CE0A4E">
        <w:trPr>
          <w:trHeight w:val="369"/>
        </w:trPr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565479.47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133567.73</w:t>
            </w:r>
          </w:p>
        </w:tc>
      </w:tr>
    </w:tbl>
    <w:p w:rsidR="00C668B8" w:rsidRPr="009D48A2" w:rsidRDefault="00C668B8" w:rsidP="00C668B8">
      <w:pPr>
        <w:spacing w:after="120"/>
        <w:jc w:val="center"/>
        <w:rPr>
          <w:rFonts w:ascii="Arial" w:eastAsia="Calibri" w:hAnsi="Arial" w:cs="Arial"/>
          <w:b/>
          <w:noProof/>
          <w:u w:val="single"/>
        </w:rPr>
      </w:pPr>
    </w:p>
    <w:p w:rsidR="00C668B8" w:rsidRDefault="00C668B8" w:rsidP="00C668B8">
      <w:pPr>
        <w:spacing w:after="120"/>
        <w:jc w:val="both"/>
        <w:rPr>
          <w:rFonts w:ascii="Arial" w:eastAsia="Calibri" w:hAnsi="Arial" w:cs="Arial"/>
          <w:noProof/>
          <w:u w:val="single"/>
        </w:rPr>
      </w:pPr>
    </w:p>
    <w:p w:rsidR="00C668B8" w:rsidRPr="0072017B" w:rsidRDefault="00C668B8" w:rsidP="00C668B8">
      <w:pPr>
        <w:spacing w:after="120"/>
        <w:jc w:val="both"/>
        <w:rPr>
          <w:rFonts w:ascii="Arial" w:eastAsia="Calibri" w:hAnsi="Arial" w:cs="Arial"/>
          <w:noProof/>
          <w:u w:val="single"/>
        </w:rPr>
      </w:pPr>
      <w:r w:rsidRPr="0072017B">
        <w:rPr>
          <w:rFonts w:ascii="Arial" w:eastAsia="Calibri" w:hAnsi="Arial" w:cs="Arial"/>
          <w:noProof/>
          <w:u w:val="single"/>
        </w:rPr>
        <w:lastRenderedPageBreak/>
        <w:t>Gyógyhely védőterülete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6"/>
        <w:gridCol w:w="3206"/>
      </w:tblGrid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right="283"/>
              <w:jc w:val="center"/>
              <w:rPr>
                <w:rFonts w:ascii="Calibri" w:eastAsia="Calibri" w:hAnsi="Calibri" w:cs="Times New Roman"/>
                <w:b/>
              </w:rPr>
            </w:pPr>
            <w:r w:rsidRPr="00E902F8">
              <w:rPr>
                <w:rFonts w:ascii="Calibri" w:eastAsia="Calibri" w:hAnsi="Calibri" w:cs="Times New Roman"/>
                <w:b/>
              </w:rPr>
              <w:t xml:space="preserve">         EOV Y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right="283"/>
              <w:jc w:val="center"/>
              <w:rPr>
                <w:rFonts w:ascii="Calibri" w:eastAsia="Calibri" w:hAnsi="Calibri" w:cs="Times New Roman"/>
                <w:b/>
              </w:rPr>
            </w:pPr>
            <w:r w:rsidRPr="00E902F8">
              <w:rPr>
                <w:rFonts w:ascii="Calibri" w:eastAsia="Calibri" w:hAnsi="Calibri" w:cs="Times New Roman"/>
                <w:b/>
              </w:rPr>
              <w:t xml:space="preserve">     EOV X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56669.32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133162.54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565738.61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133977.68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565719.21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133916.97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565718.42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133872.28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565725.25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133845.13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565672.88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133514.94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565665.73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133487.64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565381.80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134382.59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565405.30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134259.80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565429.84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134262.85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565456.82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134263.81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565518.94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134258.81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565766.70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134217.31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565753.54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134160.03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565762.20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134052.78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565751.28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134003.62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565061.72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133958.69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565043.74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133960.50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565264.06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134305.85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564971.14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133684.11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564öö0.53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133676.25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565001.25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133668.10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565011.48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133683.80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565016.83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133652.68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565023.78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133636.24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565031.69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133958.68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565034.00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133940.63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565038.97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133923.15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565042.95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133904.24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565043.10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133584.54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565045.16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133721.39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565045.41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133728.76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565046.89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133772.12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565047.51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133690.20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565047.82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133799.18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lastRenderedPageBreak/>
              <w:t>565048.61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133868.38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565049.51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133862.15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565050.23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133837.53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565063.69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133536.64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565064.86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133529.94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565068.47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133523.42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565074.85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133495.97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565083.68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133466.62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565091.29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133418.63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565091.68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133226.71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565095.58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133369.32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565095.71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133242.38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565096.24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133323.75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565097.09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133256.93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565100.04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133202.91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565124.26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133224.76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565138.84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133233.44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565148.38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133237.45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565161.62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133239.60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565281.31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133226.93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565327.43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133221.97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565335.27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133221.13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565401.00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134296.69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565416.43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133220.56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565476.07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133215.58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565500.05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133210.66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565093.52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134275.82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565527.84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133209.70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565565.52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133204.81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565581.09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134190.06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565592.32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133192.84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565672.92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133389.92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565681.27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133316.72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565691.60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133190.54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565698.81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133663.45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565705.11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134211.40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565509.84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134189.57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lastRenderedPageBreak/>
              <w:t>565252.16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134344.18</w:t>
            </w:r>
          </w:p>
        </w:tc>
      </w:tr>
      <w:tr w:rsidR="00C668B8" w:rsidRPr="00E902F8" w:rsidTr="00CE0A4E">
        <w:trPr>
          <w:trHeight w:hRule="exact" w:val="369"/>
        </w:trPr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ind w:left="360"/>
              <w:jc w:val="center"/>
              <w:rPr>
                <w:rFonts w:ascii="Calibri" w:eastAsia="Calibri" w:hAnsi="Calibri" w:cs="Times New Roman"/>
                <w:snapToGrid w:val="0"/>
                <w:color w:val="000000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565730.58</w:t>
            </w:r>
          </w:p>
        </w:tc>
        <w:tc>
          <w:tcPr>
            <w:tcW w:w="3206" w:type="dxa"/>
            <w:shd w:val="clear" w:color="auto" w:fill="auto"/>
            <w:vAlign w:val="center"/>
          </w:tcPr>
          <w:p w:rsidR="00C668B8" w:rsidRPr="00E902F8" w:rsidRDefault="00C668B8" w:rsidP="00CE0A4E">
            <w:pPr>
              <w:jc w:val="center"/>
              <w:rPr>
                <w:rFonts w:ascii="Calibri" w:eastAsia="Calibri" w:hAnsi="Calibri" w:cs="Times New Roman"/>
              </w:rPr>
            </w:pPr>
            <w:r w:rsidRPr="00E902F8">
              <w:rPr>
                <w:rFonts w:ascii="Calibri" w:eastAsia="Calibri" w:hAnsi="Calibri" w:cs="Times New Roman"/>
                <w:snapToGrid w:val="0"/>
                <w:color w:val="000000"/>
              </w:rPr>
              <w:t>133829.01</w:t>
            </w:r>
          </w:p>
        </w:tc>
      </w:tr>
    </w:tbl>
    <w:p w:rsidR="00C668B8" w:rsidRPr="00C668B8" w:rsidRDefault="00C668B8" w:rsidP="00C668B8">
      <w:pPr>
        <w:jc w:val="center"/>
        <w:rPr>
          <w:rFonts w:ascii="Arial" w:hAnsi="Arial" w:cs="Arial"/>
        </w:rPr>
      </w:pPr>
    </w:p>
    <w:sectPr w:rsidR="00C668B8" w:rsidRPr="00C668B8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668B8"/>
    <w:rsid w:val="0005653B"/>
    <w:rsid w:val="00C66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2021-11-04T14:44:00Z</dcterms:created>
  <dcterms:modified xsi:type="dcterms:W3CDTF">2021-11-04T14:45:00Z</dcterms:modified>
</cp:coreProperties>
</file>